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E4C0" w14:textId="77777777" w:rsidR="00055F6B" w:rsidRDefault="00055F6B" w:rsidP="008F7D53">
      <w:pPr>
        <w:jc w:val="both"/>
        <w:rPr>
          <w:rFonts w:ascii="Calibri" w:hAnsi="Calibri" w:cs="Calibri"/>
          <w:b/>
          <w:bCs/>
          <w:sz w:val="22"/>
        </w:rPr>
      </w:pPr>
    </w:p>
    <w:p w14:paraId="2E156882" w14:textId="566A1CAC" w:rsidR="008F7D53" w:rsidRPr="00055F6B" w:rsidRDefault="008F7D53" w:rsidP="008F7D53">
      <w:pPr>
        <w:jc w:val="both"/>
        <w:rPr>
          <w:rFonts w:ascii="Calibri" w:eastAsiaTheme="minorEastAsia" w:hAnsi="Calibri" w:cs="Calibri"/>
          <w:b/>
          <w:bCs/>
          <w:sz w:val="22"/>
        </w:rPr>
      </w:pPr>
      <w:r w:rsidRPr="00055F6B">
        <w:rPr>
          <w:rFonts w:ascii="Calibri" w:hAnsi="Calibri" w:cs="Calibri"/>
          <w:b/>
          <w:bCs/>
          <w:sz w:val="22"/>
        </w:rPr>
        <w:t>OGGETTO: CONTRIBUTI EROGATI DAGLI ENTI PUBBLICI- DICHIARAZIONE RESA AI FINI DELL’APPLICAZIONE DELLA RITENUTA ALLA FONTE AI SENSI DELL’ART. 28, COMMA 2, D.P.R. N. 600/1973.</w:t>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p>
    <w:p w14:paraId="06570CF6" w14:textId="77777777" w:rsidR="008F7D53" w:rsidRPr="00055F6B" w:rsidRDefault="008F7D53" w:rsidP="008F7D53">
      <w:pPr>
        <w:jc w:val="both"/>
        <w:rPr>
          <w:rFonts w:ascii="Calibri" w:eastAsiaTheme="minorEastAsia" w:hAnsi="Calibri" w:cs="Calibri"/>
          <w:b/>
          <w:bCs/>
          <w:sz w:val="22"/>
        </w:rPr>
      </w:pPr>
    </w:p>
    <w:p w14:paraId="083BFDBC" w14:textId="3DA3F9B2" w:rsidR="008F7D53" w:rsidRPr="00055F6B" w:rsidRDefault="008723D2" w:rsidP="008F7D53">
      <w:pPr>
        <w:spacing w:line="360" w:lineRule="auto"/>
        <w:jc w:val="both"/>
        <w:rPr>
          <w:rFonts w:ascii="Calibri" w:hAnsi="Calibri" w:cs="Calibri"/>
          <w:i/>
          <w:iCs/>
          <w:sz w:val="22"/>
        </w:rPr>
      </w:pPr>
      <w:r>
        <w:rPr>
          <w:rFonts w:ascii="Calibri" w:hAnsi="Calibri" w:cs="Calibri"/>
          <w:sz w:val="22"/>
        </w:rPr>
        <w:t>Il/</w:t>
      </w:r>
      <w:r w:rsidR="008F7D53" w:rsidRPr="00055F6B">
        <w:rPr>
          <w:rFonts w:ascii="Calibri" w:hAnsi="Calibri" w:cs="Calibri"/>
          <w:sz w:val="22"/>
        </w:rPr>
        <w:t>La sottoscritt</w:t>
      </w:r>
      <w:r>
        <w:rPr>
          <w:rFonts w:ascii="Calibri" w:hAnsi="Calibri" w:cs="Calibri"/>
          <w:sz w:val="22"/>
        </w:rPr>
        <w:t>o/</w:t>
      </w:r>
      <w:r w:rsidR="002167CA">
        <w:rPr>
          <w:rFonts w:ascii="Calibri" w:hAnsi="Calibri" w:cs="Calibri"/>
          <w:sz w:val="22"/>
        </w:rPr>
        <w:t>a</w:t>
      </w:r>
      <w:r w:rsidR="008F7D53" w:rsidRPr="00055F6B">
        <w:rPr>
          <w:rFonts w:ascii="Calibri" w:hAnsi="Calibri" w:cs="Calibri"/>
          <w:sz w:val="22"/>
        </w:rPr>
        <w:t xml:space="preserve"> </w:t>
      </w:r>
      <w:r>
        <w:rPr>
          <w:rFonts w:ascii="Calibri" w:hAnsi="Calibri" w:cs="Calibri"/>
          <w:sz w:val="22"/>
        </w:rPr>
        <w:t>___________________________________________________________________________</w:t>
      </w:r>
    </w:p>
    <w:p w14:paraId="7A0628DB" w14:textId="134D1024" w:rsidR="008F7D53" w:rsidRPr="00055F6B" w:rsidRDefault="008723D2" w:rsidP="008F7D53">
      <w:pPr>
        <w:spacing w:line="360" w:lineRule="auto"/>
        <w:jc w:val="both"/>
        <w:rPr>
          <w:rFonts w:ascii="Calibri" w:hAnsi="Calibri" w:cs="Calibri"/>
          <w:sz w:val="22"/>
        </w:rPr>
      </w:pPr>
      <w:r w:rsidRPr="00055F6B">
        <w:rPr>
          <w:rFonts w:ascii="Calibri" w:hAnsi="Calibri" w:cs="Calibri"/>
          <w:sz w:val="22"/>
        </w:rPr>
        <w:t>N</w:t>
      </w:r>
      <w:r w:rsidR="008F7D53" w:rsidRPr="00055F6B">
        <w:rPr>
          <w:rFonts w:ascii="Calibri" w:hAnsi="Calibri" w:cs="Calibri"/>
          <w:sz w:val="22"/>
        </w:rPr>
        <w:t>at</w:t>
      </w:r>
      <w:r>
        <w:rPr>
          <w:rFonts w:ascii="Calibri" w:hAnsi="Calibri" w:cs="Calibri"/>
          <w:sz w:val="22"/>
        </w:rPr>
        <w:t>o/</w:t>
      </w:r>
      <w:r w:rsidR="008F7D53" w:rsidRPr="00055F6B">
        <w:rPr>
          <w:rFonts w:ascii="Calibri" w:hAnsi="Calibri" w:cs="Calibri"/>
          <w:sz w:val="22"/>
        </w:rPr>
        <w:t xml:space="preserve">a a </w:t>
      </w:r>
      <w:r>
        <w:rPr>
          <w:rFonts w:ascii="Calibri" w:hAnsi="Calibri" w:cs="Calibri"/>
          <w:sz w:val="22"/>
        </w:rPr>
        <w:t>________________________________________________________</w:t>
      </w:r>
      <w:r w:rsidR="004C7716">
        <w:rPr>
          <w:rFonts w:ascii="Calibri" w:hAnsi="Calibri" w:cs="Calibri"/>
          <w:sz w:val="22"/>
        </w:rPr>
        <w:t xml:space="preserve"> </w:t>
      </w:r>
      <w:r w:rsidR="008F7D53" w:rsidRPr="00055F6B">
        <w:rPr>
          <w:rFonts w:ascii="Calibri" w:hAnsi="Calibri" w:cs="Calibri"/>
          <w:sz w:val="22"/>
        </w:rPr>
        <w:t>il</w:t>
      </w:r>
      <w:r w:rsidR="004F175E">
        <w:rPr>
          <w:rFonts w:ascii="Calibri" w:hAnsi="Calibri" w:cs="Calibri"/>
          <w:sz w:val="22"/>
        </w:rPr>
        <w:t xml:space="preserve"> </w:t>
      </w:r>
      <w:r>
        <w:rPr>
          <w:rFonts w:ascii="Calibri" w:hAnsi="Calibri" w:cs="Calibri"/>
          <w:sz w:val="22"/>
        </w:rPr>
        <w:t>_________________________</w:t>
      </w:r>
      <w:r w:rsidR="008F7D53" w:rsidRPr="00055F6B">
        <w:rPr>
          <w:rFonts w:ascii="Calibri" w:hAnsi="Calibri" w:cs="Calibri"/>
          <w:sz w:val="22"/>
        </w:rPr>
        <w:t xml:space="preserve"> in qualità di </w:t>
      </w:r>
      <w:r w:rsidR="008F7D53" w:rsidRPr="00055F6B">
        <w:rPr>
          <w:rFonts w:ascii="Calibri" w:hAnsi="Calibri" w:cs="Calibri"/>
          <w:i/>
          <w:iCs/>
          <w:sz w:val="22"/>
        </w:rPr>
        <w:t>(Presidente/Legale rappresentante)</w:t>
      </w:r>
      <w:r>
        <w:rPr>
          <w:rFonts w:ascii="Calibri" w:hAnsi="Calibri" w:cs="Calibri"/>
          <w:i/>
          <w:iCs/>
          <w:sz w:val="22"/>
        </w:rPr>
        <w:t xml:space="preserve"> </w:t>
      </w:r>
      <w:r w:rsidR="008F7D53" w:rsidRPr="00055F6B">
        <w:rPr>
          <w:rFonts w:ascii="Calibri" w:hAnsi="Calibri" w:cs="Calibri"/>
          <w:sz w:val="22"/>
        </w:rPr>
        <w:t xml:space="preserve">dell’Associazione/Ente </w:t>
      </w:r>
      <w:r>
        <w:rPr>
          <w:rFonts w:ascii="Calibri" w:hAnsi="Calibri" w:cs="Calibri"/>
          <w:sz w:val="22"/>
        </w:rPr>
        <w:t xml:space="preserve">______________________________________________________ </w:t>
      </w:r>
      <w:r w:rsidR="008F7D53" w:rsidRPr="00055F6B">
        <w:rPr>
          <w:rFonts w:ascii="Calibri" w:hAnsi="Calibri" w:cs="Calibri"/>
          <w:sz w:val="22"/>
        </w:rPr>
        <w:t xml:space="preserve">C.F. </w:t>
      </w:r>
      <w:r>
        <w:rPr>
          <w:rFonts w:ascii="Calibri" w:hAnsi="Calibri" w:cs="Calibri"/>
          <w:sz w:val="22"/>
        </w:rPr>
        <w:t>/</w:t>
      </w:r>
      <w:r w:rsidR="008F7D53" w:rsidRPr="00055F6B">
        <w:rPr>
          <w:rFonts w:ascii="Calibri" w:hAnsi="Calibri" w:cs="Calibri"/>
          <w:sz w:val="22"/>
        </w:rPr>
        <w:t xml:space="preserve"> P.I. </w:t>
      </w:r>
      <w:r>
        <w:rPr>
          <w:rFonts w:ascii="Calibri" w:hAnsi="Calibri" w:cs="Calibri"/>
          <w:sz w:val="22"/>
        </w:rPr>
        <w:t>____________________________</w:t>
      </w:r>
    </w:p>
    <w:p w14:paraId="7A1CD084" w14:textId="00A5DE47" w:rsidR="008F7D53" w:rsidRPr="00055F6B" w:rsidRDefault="008F7D53" w:rsidP="008F7D53">
      <w:pPr>
        <w:spacing w:line="360" w:lineRule="auto"/>
        <w:jc w:val="both"/>
        <w:rPr>
          <w:rFonts w:ascii="Calibri" w:hAnsi="Calibri" w:cs="Calibri"/>
          <w:sz w:val="22"/>
        </w:rPr>
      </w:pPr>
      <w:r w:rsidRPr="00055F6B">
        <w:rPr>
          <w:rFonts w:ascii="Calibri" w:hAnsi="Calibri" w:cs="Calibri"/>
          <w:sz w:val="22"/>
        </w:rPr>
        <w:t xml:space="preserve">con sede nel Comune di </w:t>
      </w:r>
      <w:r w:rsidR="008723D2">
        <w:rPr>
          <w:rFonts w:ascii="Calibri" w:hAnsi="Calibri" w:cs="Calibri"/>
          <w:sz w:val="22"/>
        </w:rPr>
        <w:t>_________________________</w:t>
      </w:r>
      <w:r w:rsidR="007F0032">
        <w:rPr>
          <w:rFonts w:ascii="Calibri" w:hAnsi="Calibri" w:cs="Calibri"/>
          <w:sz w:val="22"/>
        </w:rPr>
        <w:t xml:space="preserve"> </w:t>
      </w:r>
      <w:r w:rsidRPr="00055F6B">
        <w:rPr>
          <w:rFonts w:ascii="Calibri" w:hAnsi="Calibri" w:cs="Calibri"/>
          <w:sz w:val="22"/>
        </w:rPr>
        <w:t>Cap</w:t>
      </w:r>
      <w:r w:rsidR="007F0032">
        <w:rPr>
          <w:rFonts w:ascii="Calibri" w:hAnsi="Calibri" w:cs="Calibri"/>
          <w:sz w:val="22"/>
        </w:rPr>
        <w:t xml:space="preserve"> </w:t>
      </w:r>
      <w:r w:rsidR="008723D2">
        <w:rPr>
          <w:rFonts w:ascii="Calibri" w:hAnsi="Calibri" w:cs="Calibri"/>
          <w:sz w:val="22"/>
        </w:rPr>
        <w:t xml:space="preserve">___________ </w:t>
      </w:r>
      <w:r w:rsidRPr="00055F6B">
        <w:rPr>
          <w:rFonts w:ascii="Calibri" w:hAnsi="Calibri" w:cs="Calibri"/>
          <w:sz w:val="22"/>
        </w:rPr>
        <w:t>in via</w:t>
      </w:r>
      <w:r w:rsidR="007F0032">
        <w:rPr>
          <w:rFonts w:ascii="Calibri" w:hAnsi="Calibri" w:cs="Calibri"/>
          <w:sz w:val="22"/>
        </w:rPr>
        <w:t xml:space="preserve"> </w:t>
      </w:r>
      <w:r w:rsidR="008723D2">
        <w:rPr>
          <w:rFonts w:ascii="Calibri" w:hAnsi="Calibri" w:cs="Calibri"/>
          <w:sz w:val="22"/>
        </w:rPr>
        <w:t>__________________________</w:t>
      </w:r>
    </w:p>
    <w:p w14:paraId="3E7853BC" w14:textId="799085B9" w:rsidR="008F7D53" w:rsidRPr="00055F6B" w:rsidRDefault="008F7D53" w:rsidP="008723D2">
      <w:pPr>
        <w:spacing w:line="360" w:lineRule="auto"/>
        <w:jc w:val="both"/>
        <w:rPr>
          <w:rFonts w:ascii="Calibri" w:hAnsi="Calibri" w:cs="Calibri"/>
          <w:i/>
          <w:iCs/>
          <w:sz w:val="22"/>
        </w:rPr>
      </w:pPr>
      <w:r w:rsidRPr="00055F6B">
        <w:rPr>
          <w:rFonts w:ascii="Calibri" w:hAnsi="Calibri" w:cs="Calibri"/>
          <w:sz w:val="22"/>
        </w:rPr>
        <w:t>con riferimento all’istanza di (contributo /</w:t>
      </w:r>
      <w:r w:rsidR="00055F6B">
        <w:rPr>
          <w:rFonts w:ascii="Calibri" w:hAnsi="Calibri" w:cs="Calibri"/>
          <w:sz w:val="22"/>
        </w:rPr>
        <w:t xml:space="preserve"> </w:t>
      </w:r>
      <w:r w:rsidRPr="00055F6B">
        <w:rPr>
          <w:rFonts w:ascii="Calibri" w:hAnsi="Calibri" w:cs="Calibri"/>
          <w:sz w:val="22"/>
        </w:rPr>
        <w:t>sovvenzione)</w:t>
      </w:r>
      <w:r w:rsidRPr="00055F6B">
        <w:rPr>
          <w:rFonts w:ascii="Calibri" w:hAnsi="Calibri" w:cs="Calibri"/>
          <w:i/>
          <w:iCs/>
          <w:sz w:val="22"/>
        </w:rPr>
        <w:t xml:space="preserve"> </w:t>
      </w:r>
      <w:r w:rsidR="008723D2">
        <w:rPr>
          <w:rFonts w:ascii="Calibri" w:hAnsi="Calibri" w:cs="Calibri"/>
          <w:i/>
          <w:iCs/>
          <w:sz w:val="22"/>
        </w:rPr>
        <w:t>assegnato con atto _____________________________</w:t>
      </w:r>
    </w:p>
    <w:p w14:paraId="5F04E4BB" w14:textId="4186668F" w:rsidR="008F7D53" w:rsidRPr="00055F6B" w:rsidRDefault="008F7D53" w:rsidP="008F7D53">
      <w:pPr>
        <w:spacing w:line="360" w:lineRule="auto"/>
        <w:jc w:val="both"/>
        <w:rPr>
          <w:rFonts w:ascii="Calibri" w:hAnsi="Calibri" w:cs="Calibri"/>
          <w:sz w:val="22"/>
        </w:rPr>
      </w:pPr>
      <w:r w:rsidRPr="00055F6B">
        <w:rPr>
          <w:rFonts w:ascii="Calibri" w:hAnsi="Calibri" w:cs="Calibri"/>
          <w:sz w:val="22"/>
        </w:rPr>
        <w:t xml:space="preserve">e concernente la realizzazione dell’Evento </w:t>
      </w:r>
      <w:r w:rsidR="008723D2">
        <w:rPr>
          <w:rFonts w:ascii="Calibri" w:hAnsi="Calibri" w:cs="Calibri"/>
          <w:sz w:val="22"/>
        </w:rPr>
        <w:t>________________________________________________________</w:t>
      </w:r>
    </w:p>
    <w:p w14:paraId="7721868E" w14:textId="77777777" w:rsidR="008F7D53" w:rsidRPr="00055F6B" w:rsidRDefault="008F7D53" w:rsidP="008F7D53">
      <w:pPr>
        <w:jc w:val="center"/>
        <w:rPr>
          <w:rFonts w:ascii="Calibri" w:hAnsi="Calibri" w:cs="Calibri"/>
          <w:b/>
          <w:bCs/>
          <w:sz w:val="22"/>
        </w:rPr>
      </w:pPr>
      <w:r w:rsidRPr="00055F6B">
        <w:rPr>
          <w:rFonts w:ascii="Calibri" w:hAnsi="Calibri" w:cs="Calibri"/>
          <w:b/>
          <w:bCs/>
          <w:sz w:val="22"/>
        </w:rPr>
        <w:t>PREMESSO</w:t>
      </w:r>
    </w:p>
    <w:p w14:paraId="4C66E660" w14:textId="6A57BE79" w:rsidR="008F7D53" w:rsidRDefault="008F7D53" w:rsidP="008F7D53">
      <w:pPr>
        <w:jc w:val="both"/>
        <w:rPr>
          <w:rFonts w:ascii="Calibri" w:eastAsiaTheme="minorEastAsia" w:hAnsi="Calibri" w:cs="Calibri"/>
          <w:b/>
          <w:bCs/>
          <w:sz w:val="22"/>
        </w:rPr>
      </w:pPr>
      <w:r w:rsidRPr="00055F6B">
        <w:rPr>
          <w:rFonts w:ascii="Calibri" w:hAnsi="Calibri" w:cs="Calibri"/>
          <w:sz w:val="22"/>
        </w:rPr>
        <w:t xml:space="preserve">Che l’art.28, secondo comma, del D.P.R. 29 settembre 19763 n.600 dispone che le Regioni, le Provincie, i Comuni, gli altri Enti pubblici e privati devono operare una ritenuta del 4% a titolo di acconto dell’imposta sul reddito delle persone fisiche o dell’imposta sul reddito delle persone giuridiche e con obbligo di rivalsa sull’ammontare dei contributi corrisposti ad imprese, esclusi quelli per l’acquisto di beni strumentali </w:t>
      </w:r>
      <w:r w:rsidRPr="00055F6B">
        <w:rPr>
          <w:rFonts w:ascii="Calibri" w:eastAsiaTheme="minorEastAsia" w:hAnsi="Calibri" w:cs="Calibri"/>
          <w:b/>
          <w:bCs/>
          <w:sz w:val="22"/>
        </w:rPr>
        <w:t xml:space="preserve">    </w:t>
      </w:r>
      <w:r w:rsidRPr="00055F6B">
        <w:rPr>
          <w:rFonts w:ascii="Calibri" w:eastAsiaTheme="minorEastAsia" w:hAnsi="Calibri" w:cs="Calibri"/>
          <w:b/>
          <w:bCs/>
          <w:sz w:val="22"/>
        </w:rPr>
        <w:tab/>
      </w:r>
      <w:r w:rsidRPr="00055F6B">
        <w:rPr>
          <w:rFonts w:ascii="Calibri" w:eastAsiaTheme="minorEastAsia" w:hAnsi="Calibri" w:cs="Calibri"/>
          <w:b/>
          <w:bCs/>
          <w:sz w:val="22"/>
        </w:rPr>
        <w:tab/>
        <w:t xml:space="preserve"> </w:t>
      </w:r>
    </w:p>
    <w:p w14:paraId="2DD1F2AE" w14:textId="77777777" w:rsidR="00055F6B" w:rsidRPr="00055F6B" w:rsidRDefault="00055F6B" w:rsidP="008F7D53">
      <w:pPr>
        <w:jc w:val="both"/>
        <w:rPr>
          <w:rFonts w:ascii="Calibri" w:eastAsiaTheme="minorEastAsia" w:hAnsi="Calibri" w:cs="Calibri"/>
          <w:b/>
          <w:bCs/>
          <w:sz w:val="22"/>
        </w:rPr>
      </w:pPr>
    </w:p>
    <w:p w14:paraId="22A0BF41" w14:textId="77777777" w:rsidR="008F7D53" w:rsidRPr="00055F6B" w:rsidRDefault="008F7D53" w:rsidP="008F7D53">
      <w:pPr>
        <w:jc w:val="center"/>
        <w:rPr>
          <w:rFonts w:ascii="Calibri" w:hAnsi="Calibri" w:cs="Calibri"/>
          <w:b/>
          <w:bCs/>
          <w:sz w:val="22"/>
        </w:rPr>
      </w:pPr>
      <w:r w:rsidRPr="00055F6B">
        <w:rPr>
          <w:rFonts w:ascii="Calibri" w:hAnsi="Calibri" w:cs="Calibri"/>
          <w:b/>
          <w:bCs/>
          <w:sz w:val="22"/>
        </w:rPr>
        <w:t>DICHIARA</w:t>
      </w:r>
    </w:p>
    <w:p w14:paraId="2530884A" w14:textId="77777777" w:rsidR="008F7D53" w:rsidRPr="00055F6B" w:rsidRDefault="008F7D53" w:rsidP="008F7D53">
      <w:pPr>
        <w:jc w:val="both"/>
        <w:rPr>
          <w:rFonts w:ascii="Calibri" w:hAnsi="Calibri" w:cs="Calibri"/>
          <w:i/>
          <w:iCs/>
          <w:sz w:val="22"/>
        </w:rPr>
      </w:pPr>
      <w:r w:rsidRPr="00055F6B">
        <w:rPr>
          <w:rFonts w:ascii="Calibri" w:hAnsi="Calibri" w:cs="Calibri"/>
          <w:i/>
          <w:iCs/>
          <w:sz w:val="22"/>
        </w:rPr>
        <w:t>consapevole delle responsabilità penali e degli effetti amministrativi derivanti da falsità in atti e dalle dichiarazioni mendaci, così come previsto dagli artt. 75 e 76 del DPR n. 445/2000 e ai sensi e per gli effetti di cui all’art. 47 del medesimo D.P.R. n. 445/2000 e, consapevole che, qualora da eventuali controlli emerga la non veridicità del contenuto della dichiarazione, il dichiarante decade dai benefici eventualmente conseguenti al provvedimento emanato, per gli effetti di cui all’art.  47 del medesimo DPR n. 445/2000,</w:t>
      </w:r>
    </w:p>
    <w:p w14:paraId="51E93A26" w14:textId="77777777" w:rsidR="008F7D53" w:rsidRPr="00055F6B" w:rsidRDefault="008F7D53" w:rsidP="008F7D53">
      <w:pPr>
        <w:jc w:val="center"/>
        <w:rPr>
          <w:rFonts w:ascii="Calibri" w:hAnsi="Calibri" w:cs="Calibri"/>
          <w:b/>
          <w:bCs/>
          <w:sz w:val="22"/>
        </w:rPr>
      </w:pPr>
    </w:p>
    <w:p w14:paraId="7B68B7A4" w14:textId="6501BA8F" w:rsidR="008F7D53" w:rsidRPr="00055F6B" w:rsidRDefault="008F7D53" w:rsidP="008F7D53">
      <w:pPr>
        <w:spacing w:line="360" w:lineRule="auto"/>
        <w:jc w:val="both"/>
        <w:rPr>
          <w:rFonts w:ascii="Calibri" w:hAnsi="Calibri" w:cs="Calibri"/>
          <w:sz w:val="22"/>
        </w:rPr>
      </w:pPr>
      <w:r w:rsidRPr="00055F6B">
        <w:rPr>
          <w:rFonts w:ascii="Calibri" w:hAnsi="Calibri" w:cs="Calibri"/>
          <w:sz w:val="22"/>
        </w:rPr>
        <w:t>Che il contributo di €</w:t>
      </w:r>
      <w:r w:rsidR="008E51A5">
        <w:rPr>
          <w:rFonts w:ascii="Calibri" w:hAnsi="Calibri" w:cs="Calibri"/>
          <w:sz w:val="22"/>
        </w:rPr>
        <w:t xml:space="preserve"> </w:t>
      </w:r>
      <w:r w:rsidR="00AD5C36">
        <w:rPr>
          <w:rFonts w:ascii="Calibri" w:hAnsi="Calibri" w:cs="Calibri"/>
          <w:sz w:val="22"/>
        </w:rPr>
        <w:t>________________________</w:t>
      </w:r>
      <w:r w:rsidR="008E51A5">
        <w:rPr>
          <w:rFonts w:ascii="Calibri" w:hAnsi="Calibri" w:cs="Calibri"/>
          <w:sz w:val="22"/>
        </w:rPr>
        <w:t xml:space="preserve"> </w:t>
      </w:r>
      <w:r w:rsidRPr="00055F6B">
        <w:rPr>
          <w:rFonts w:ascii="Calibri" w:hAnsi="Calibri" w:cs="Calibri"/>
          <w:sz w:val="22"/>
        </w:rPr>
        <w:t xml:space="preserve">concesso dal Comune dell’Aquila per l’iniziativa </w:t>
      </w:r>
      <w:r w:rsidR="00AD5C36">
        <w:rPr>
          <w:rFonts w:ascii="Calibri" w:hAnsi="Calibri" w:cs="Calibri"/>
          <w:sz w:val="22"/>
        </w:rPr>
        <w:t>_____________________________________________</w:t>
      </w:r>
      <w:r w:rsidR="0083131D">
        <w:rPr>
          <w:rFonts w:ascii="Calibri" w:hAnsi="Calibri" w:cs="Calibri"/>
          <w:sz w:val="22"/>
        </w:rPr>
        <w:t xml:space="preserve"> </w:t>
      </w:r>
      <w:r w:rsidR="000C76E4" w:rsidRPr="00055F6B">
        <w:rPr>
          <w:rFonts w:ascii="Calibri" w:hAnsi="Calibri" w:cs="Calibri"/>
          <w:sz w:val="22"/>
        </w:rPr>
        <w:t>è</w:t>
      </w:r>
      <w:r w:rsidRPr="00055F6B">
        <w:rPr>
          <w:rFonts w:ascii="Calibri" w:hAnsi="Calibri" w:cs="Calibri"/>
          <w:sz w:val="22"/>
        </w:rPr>
        <w:t xml:space="preserve"> da considerarsi come segue:</w:t>
      </w:r>
    </w:p>
    <w:p w14:paraId="7B5A07BC" w14:textId="77777777" w:rsidR="008F7D53" w:rsidRPr="00055F6B" w:rsidRDefault="008F7D53" w:rsidP="008F7D53">
      <w:pPr>
        <w:spacing w:after="240" w:line="360" w:lineRule="auto"/>
        <w:jc w:val="both"/>
        <w:rPr>
          <w:rFonts w:ascii="Calibri" w:hAnsi="Calibri" w:cs="Calibri"/>
          <w:sz w:val="22"/>
        </w:rPr>
      </w:pPr>
      <w:r w:rsidRPr="00055F6B">
        <w:rPr>
          <w:rFonts w:ascii="Calibri" w:hAnsi="Calibri" w:cs="Calibri"/>
          <w:sz w:val="22"/>
        </w:rPr>
        <w:t xml:space="preserve">(selezionare esclusivamente la fattispecie che ricorre) </w:t>
      </w:r>
    </w:p>
    <w:p w14:paraId="47E7AC8F" w14:textId="77777777" w:rsidR="008F7D53" w:rsidRPr="00055F6B" w:rsidRDefault="008F7D53" w:rsidP="008F7D53">
      <w:pPr>
        <w:pStyle w:val="Paragrafoelenco"/>
        <w:numPr>
          <w:ilvl w:val="0"/>
          <w:numId w:val="2"/>
        </w:numPr>
        <w:spacing w:after="4" w:line="360" w:lineRule="auto"/>
        <w:ind w:left="426" w:hanging="426"/>
        <w:jc w:val="both"/>
        <w:rPr>
          <w:rFonts w:ascii="Calibri" w:hAnsi="Calibri" w:cs="Calibri"/>
          <w:sz w:val="22"/>
          <w:szCs w:val="22"/>
        </w:rPr>
      </w:pPr>
      <w:r w:rsidRPr="00055F6B">
        <w:rPr>
          <w:rFonts w:ascii="Calibri" w:hAnsi="Calibri" w:cs="Calibri"/>
          <w:sz w:val="22"/>
          <w:szCs w:val="22"/>
        </w:rPr>
        <w:t xml:space="preserve">Da assoggettare alla ritenuta del 4%, in quanto trattasi di contributo che verrà impiegato nell’attività commerciale; </w:t>
      </w:r>
    </w:p>
    <w:p w14:paraId="1DD3CE21" w14:textId="77777777" w:rsidR="008F7D53" w:rsidRPr="00055F6B" w:rsidRDefault="008F7D53" w:rsidP="008F7D53">
      <w:pPr>
        <w:pStyle w:val="Paragrafoelenco"/>
        <w:numPr>
          <w:ilvl w:val="0"/>
          <w:numId w:val="2"/>
        </w:numPr>
        <w:spacing w:after="4" w:line="360" w:lineRule="auto"/>
        <w:ind w:left="426" w:hanging="426"/>
        <w:jc w:val="both"/>
        <w:rPr>
          <w:rFonts w:ascii="Calibri" w:hAnsi="Calibri" w:cs="Calibri"/>
          <w:sz w:val="22"/>
          <w:szCs w:val="22"/>
        </w:rPr>
      </w:pPr>
      <w:r w:rsidRPr="00055F6B">
        <w:rPr>
          <w:rFonts w:ascii="Calibri" w:hAnsi="Calibri" w:cs="Calibri"/>
          <w:sz w:val="22"/>
          <w:szCs w:val="22"/>
        </w:rPr>
        <w:t xml:space="preserve">Da NON assoggettare alla ritenuta del 4%, in quanto trattasi di contributo che verrà impiegato nell’attività istituzionale; </w:t>
      </w:r>
    </w:p>
    <w:p w14:paraId="61979C35" w14:textId="77777777" w:rsidR="008F7D53" w:rsidRPr="00055F6B" w:rsidRDefault="008F7D53" w:rsidP="008F7D53">
      <w:pPr>
        <w:pStyle w:val="Paragrafoelenco"/>
        <w:numPr>
          <w:ilvl w:val="0"/>
          <w:numId w:val="2"/>
        </w:numPr>
        <w:spacing w:after="4" w:line="360" w:lineRule="auto"/>
        <w:ind w:left="426" w:hanging="426"/>
        <w:jc w:val="both"/>
        <w:rPr>
          <w:rFonts w:ascii="Calibri" w:hAnsi="Calibri" w:cs="Calibri"/>
          <w:sz w:val="22"/>
          <w:szCs w:val="22"/>
        </w:rPr>
      </w:pPr>
      <w:r w:rsidRPr="00055F6B">
        <w:rPr>
          <w:rFonts w:ascii="Calibri" w:hAnsi="Calibri" w:cs="Calibri"/>
          <w:sz w:val="22"/>
          <w:szCs w:val="22"/>
        </w:rPr>
        <w:t xml:space="preserve">Da NON assoggettare alla ritenuta del 4%, in quanto trattasi di contributo che verrà impiegato per l’acquisto di beni strumentali; </w:t>
      </w:r>
    </w:p>
    <w:p w14:paraId="10507D64" w14:textId="20A87416" w:rsidR="008F7D53" w:rsidRPr="00E41F70" w:rsidRDefault="008F7D53" w:rsidP="008723D2">
      <w:pPr>
        <w:pStyle w:val="Paragrafoelenco"/>
        <w:numPr>
          <w:ilvl w:val="0"/>
          <w:numId w:val="2"/>
        </w:numPr>
        <w:spacing w:after="4" w:line="360" w:lineRule="auto"/>
        <w:ind w:left="426" w:hanging="426"/>
        <w:jc w:val="both"/>
        <w:rPr>
          <w:rFonts w:ascii="Calibri" w:hAnsi="Calibri" w:cs="Calibri"/>
          <w:sz w:val="22"/>
        </w:rPr>
      </w:pPr>
      <w:r w:rsidRPr="00E41F70">
        <w:rPr>
          <w:rFonts w:ascii="Calibri" w:hAnsi="Calibri" w:cs="Calibri"/>
          <w:sz w:val="22"/>
        </w:rPr>
        <w:t>Da NON assoggettare alla ritenuta del 4%, in quanto l’Ente/Associazione rientra tra le organizzazioni non lucrative di unità sociale (</w:t>
      </w:r>
      <w:r w:rsidR="00B5142A">
        <w:rPr>
          <w:rFonts w:ascii="Calibri" w:hAnsi="Calibri" w:cs="Calibri"/>
          <w:sz w:val="22"/>
        </w:rPr>
        <w:t>ETS</w:t>
      </w:r>
      <w:r w:rsidRPr="00E41F70">
        <w:rPr>
          <w:rFonts w:ascii="Calibri" w:hAnsi="Calibri" w:cs="Calibri"/>
          <w:sz w:val="22"/>
        </w:rPr>
        <w:t xml:space="preserve">) ai sensi del D.Lgs. n. 460/1997; </w:t>
      </w:r>
    </w:p>
    <w:p w14:paraId="7AE71A86" w14:textId="77777777" w:rsidR="008F7D53" w:rsidRPr="00055F6B" w:rsidRDefault="008F7D53" w:rsidP="008F7D53">
      <w:pPr>
        <w:pStyle w:val="Paragrafoelenco"/>
        <w:numPr>
          <w:ilvl w:val="0"/>
          <w:numId w:val="2"/>
        </w:numPr>
        <w:spacing w:after="4" w:line="360" w:lineRule="auto"/>
        <w:ind w:left="426" w:hanging="426"/>
        <w:jc w:val="both"/>
        <w:rPr>
          <w:rFonts w:ascii="Calibri" w:hAnsi="Calibri" w:cs="Calibri"/>
          <w:sz w:val="22"/>
          <w:szCs w:val="22"/>
        </w:rPr>
      </w:pPr>
      <w:r w:rsidRPr="00055F6B">
        <w:rPr>
          <w:rFonts w:ascii="Calibri" w:hAnsi="Calibri" w:cs="Calibri"/>
          <w:sz w:val="22"/>
          <w:szCs w:val="22"/>
        </w:rPr>
        <w:lastRenderedPageBreak/>
        <w:t xml:space="preserve">Da NON assoggettare alla ritenuta del 4%, per effetto dell’art. 74 del TUIR che prevede la non soggezione all'imposta sul reddito dello Stato e degli Enti Pubblici. </w:t>
      </w:r>
    </w:p>
    <w:p w14:paraId="0EF18589" w14:textId="77777777" w:rsidR="008F7D53" w:rsidRPr="00055F6B" w:rsidRDefault="008F7D53" w:rsidP="008F7D53">
      <w:pPr>
        <w:pStyle w:val="Paragrafoelenco"/>
        <w:spacing w:line="276" w:lineRule="auto"/>
        <w:ind w:left="426"/>
        <w:rPr>
          <w:rFonts w:ascii="Calibri" w:hAnsi="Calibri" w:cs="Calibri"/>
          <w:sz w:val="22"/>
          <w:szCs w:val="22"/>
        </w:rPr>
      </w:pPr>
    </w:p>
    <w:p w14:paraId="629CA02D" w14:textId="77777777" w:rsidR="008F7D53" w:rsidRPr="00055F6B" w:rsidRDefault="008F7D53" w:rsidP="008F7D53">
      <w:pPr>
        <w:pStyle w:val="Paragrafoelenco"/>
        <w:spacing w:line="276" w:lineRule="auto"/>
        <w:ind w:left="426"/>
        <w:rPr>
          <w:rFonts w:ascii="Calibri" w:hAnsi="Calibri" w:cs="Calibri"/>
          <w:sz w:val="22"/>
          <w:szCs w:val="22"/>
        </w:rPr>
      </w:pPr>
    </w:p>
    <w:p w14:paraId="2DB9BC29" w14:textId="5C29D0C9" w:rsidR="008F7D53" w:rsidRPr="00055F6B" w:rsidRDefault="008F7D53" w:rsidP="008F7D53">
      <w:pPr>
        <w:rPr>
          <w:rFonts w:ascii="Calibri" w:hAnsi="Calibri" w:cs="Calibri"/>
          <w:sz w:val="22"/>
        </w:rPr>
      </w:pPr>
      <w:r w:rsidRPr="00055F6B">
        <w:rPr>
          <w:rFonts w:ascii="Calibri" w:hAnsi="Calibri" w:cs="Calibri"/>
          <w:sz w:val="22"/>
        </w:rPr>
        <w:t xml:space="preserve">L’Aquila, lì </w:t>
      </w:r>
      <w:r w:rsidR="008723D2">
        <w:rPr>
          <w:rFonts w:ascii="Calibri" w:hAnsi="Calibri" w:cs="Calibri"/>
          <w:sz w:val="22"/>
        </w:rPr>
        <w:t>_________________________</w:t>
      </w:r>
    </w:p>
    <w:p w14:paraId="0A0586C5" w14:textId="77777777" w:rsidR="008F7D53" w:rsidRPr="00055F6B" w:rsidRDefault="008F7D53" w:rsidP="008F7D53">
      <w:pPr>
        <w:pStyle w:val="Paragrafoelenco"/>
        <w:spacing w:line="276" w:lineRule="auto"/>
        <w:ind w:left="3966" w:firstLine="282"/>
        <w:rPr>
          <w:rFonts w:ascii="Calibri" w:hAnsi="Calibri" w:cs="Calibri"/>
          <w:sz w:val="22"/>
          <w:szCs w:val="22"/>
        </w:rPr>
      </w:pPr>
    </w:p>
    <w:p w14:paraId="110FEF4A" w14:textId="77777777" w:rsidR="008F7D53" w:rsidRDefault="008F7D53" w:rsidP="008F7D53">
      <w:pPr>
        <w:rPr>
          <w:rFonts w:ascii="Calibri" w:hAnsi="Calibri" w:cs="Calibri"/>
          <w:sz w:val="22"/>
        </w:rPr>
      </w:pPr>
      <w:r w:rsidRPr="00055F6B">
        <w:rPr>
          <w:rFonts w:ascii="Calibri" w:hAnsi="Calibri" w:cs="Calibri"/>
          <w:sz w:val="22"/>
        </w:rPr>
        <w:t xml:space="preserve"> </w:t>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t xml:space="preserve">                  Il Dichiarante</w:t>
      </w:r>
    </w:p>
    <w:p w14:paraId="41124594" w14:textId="14AE52CC" w:rsidR="006A740B" w:rsidRDefault="006A740B" w:rsidP="006A740B">
      <w:pPr>
        <w:ind w:left="7230"/>
        <w:rPr>
          <w:rFonts w:ascii="Calibri" w:hAnsi="Calibri" w:cs="Calibri"/>
          <w:sz w:val="22"/>
        </w:rPr>
      </w:pPr>
      <w:r>
        <w:rPr>
          <w:rFonts w:ascii="Calibri" w:hAnsi="Calibri" w:cs="Calibri"/>
          <w:sz w:val="22"/>
        </w:rPr>
        <w:t>(firma digitale)</w:t>
      </w:r>
    </w:p>
    <w:p w14:paraId="2B5B9472" w14:textId="4B1DAF2A" w:rsidR="008F7D53" w:rsidRPr="00055F6B" w:rsidRDefault="001A01A1" w:rsidP="006A740B">
      <w:pPr>
        <w:rPr>
          <w:rFonts w:ascii="Calibri" w:hAnsi="Calibri" w:cs="Calibri"/>
          <w:sz w:val="22"/>
        </w:rPr>
      </w:pPr>
      <w:r>
        <w:rPr>
          <w:rFonts w:ascii="Calibri" w:hAnsi="Calibri" w:cs="Calibri"/>
          <w:sz w:val="22"/>
        </w:rPr>
        <w:tab/>
      </w:r>
      <w:r w:rsidR="008F7D53" w:rsidRPr="00055F6B">
        <w:rPr>
          <w:rFonts w:ascii="Calibri" w:hAnsi="Calibri" w:cs="Calibri"/>
          <w:sz w:val="22"/>
        </w:rPr>
        <w:t xml:space="preserve"> </w:t>
      </w:r>
    </w:p>
    <w:p w14:paraId="735A937B" w14:textId="77777777" w:rsidR="008F7D53" w:rsidRPr="00055F6B" w:rsidRDefault="008F7D53" w:rsidP="008F7D53">
      <w:pPr>
        <w:rPr>
          <w:rFonts w:ascii="Calibri" w:hAnsi="Calibri" w:cs="Calibri"/>
          <w:sz w:val="22"/>
        </w:rPr>
      </w:pPr>
    </w:p>
    <w:p w14:paraId="15F36043" w14:textId="77777777" w:rsidR="00055F6B" w:rsidRPr="00055F6B" w:rsidRDefault="00055F6B" w:rsidP="008F7D53">
      <w:pPr>
        <w:jc w:val="both"/>
        <w:rPr>
          <w:rFonts w:ascii="Calibri" w:hAnsi="Calibri" w:cs="Calibri"/>
          <w:b/>
          <w:bCs/>
          <w:sz w:val="16"/>
          <w:szCs w:val="16"/>
        </w:rPr>
      </w:pPr>
    </w:p>
    <w:p w14:paraId="16A0813E" w14:textId="77777777" w:rsidR="008F7D53" w:rsidRPr="00055F6B" w:rsidRDefault="008F7D53" w:rsidP="008F7D53">
      <w:pPr>
        <w:jc w:val="both"/>
        <w:rPr>
          <w:rFonts w:ascii="Calibri" w:hAnsi="Calibri" w:cs="Calibri"/>
          <w:b/>
          <w:bCs/>
          <w:sz w:val="18"/>
          <w:szCs w:val="18"/>
        </w:rPr>
      </w:pPr>
      <w:r w:rsidRPr="00055F6B">
        <w:rPr>
          <w:rFonts w:ascii="Calibri" w:hAnsi="Calibri" w:cs="Calibri"/>
          <w:b/>
          <w:bCs/>
          <w:sz w:val="18"/>
          <w:szCs w:val="18"/>
        </w:rPr>
        <w:t>INFORMATIVA PER LA TUTELA DELLA RISERVATEZZA DEI DATI PERSONALI</w:t>
      </w:r>
    </w:p>
    <w:p w14:paraId="268AE3D8" w14:textId="1CA5FD0E" w:rsidR="008F7D53" w:rsidRPr="00055F6B" w:rsidRDefault="008F7D53" w:rsidP="008F7D53">
      <w:pPr>
        <w:jc w:val="both"/>
        <w:rPr>
          <w:rFonts w:ascii="Calibri" w:hAnsi="Calibri" w:cs="Calibri"/>
          <w:b/>
          <w:sz w:val="18"/>
          <w:szCs w:val="18"/>
        </w:rPr>
      </w:pPr>
      <w:r w:rsidRPr="00055F6B">
        <w:rPr>
          <w:rFonts w:ascii="Calibri" w:hAnsi="Calibri" w:cs="Calibri"/>
          <w:sz w:val="18"/>
          <w:szCs w:val="18"/>
        </w:rPr>
        <w:t>Il Comune dell’Aquila, in qualità di titolare del trattamento dei dati personali, informa, ai sensi del GDPR 679/2016, che i dati personali saranno trattati con le modalità di cui allo stesso Regolamento UE 679/2016 GDPR. </w:t>
      </w:r>
      <w:r w:rsidRPr="00055F6B">
        <w:rPr>
          <w:rFonts w:ascii="Calibri" w:hAnsi="Calibri" w:cs="Calibri"/>
          <w:b/>
          <w:bCs/>
          <w:sz w:val="18"/>
          <w:szCs w:val="18"/>
        </w:rPr>
        <w:t>Titolare del trattamento dei dati</w:t>
      </w:r>
      <w:r w:rsidRPr="00055F6B">
        <w:rPr>
          <w:rFonts w:ascii="Calibri" w:hAnsi="Calibri" w:cs="Calibri"/>
          <w:sz w:val="18"/>
          <w:szCs w:val="18"/>
        </w:rPr>
        <w:t xml:space="preserve"> è il Comune dell’Aquila Via San Bernardino/Pal. Fibbioni tel. 0862/6451 </w:t>
      </w:r>
      <w:hyperlink r:id="rId11">
        <w:r w:rsidRPr="00055F6B">
          <w:rPr>
            <w:rStyle w:val="Collegamentoipertestuale"/>
            <w:rFonts w:ascii="Calibri" w:hAnsi="Calibri" w:cs="Calibri"/>
            <w:sz w:val="18"/>
            <w:szCs w:val="18"/>
          </w:rPr>
          <w:t>protocollo@comune.laquila.postecert.it</w:t>
        </w:r>
      </w:hyperlink>
      <w:r w:rsidRPr="00055F6B">
        <w:rPr>
          <w:rFonts w:ascii="Calibri" w:hAnsi="Calibri" w:cs="Calibri"/>
          <w:sz w:val="18"/>
          <w:szCs w:val="18"/>
        </w:rPr>
        <w:t>;  </w:t>
      </w:r>
      <w:r w:rsidRPr="00055F6B">
        <w:rPr>
          <w:rFonts w:ascii="Calibri" w:hAnsi="Calibri" w:cs="Calibri"/>
          <w:b/>
          <w:bCs/>
          <w:sz w:val="18"/>
          <w:szCs w:val="18"/>
        </w:rPr>
        <w:t>dati contatto Responsabile Protezione Dati: </w:t>
      </w:r>
      <w:r w:rsidRPr="00055F6B">
        <w:rPr>
          <w:rFonts w:ascii="Calibri" w:hAnsi="Calibri" w:cs="Calibri"/>
          <w:sz w:val="18"/>
          <w:szCs w:val="18"/>
        </w:rPr>
        <w:t>Avv. Flavio Corsinovi, mail: </w:t>
      </w:r>
      <w:hyperlink r:id="rId12">
        <w:r w:rsidRPr="00055F6B">
          <w:rPr>
            <w:rStyle w:val="Collegamentoipertestuale"/>
            <w:rFonts w:ascii="Calibri" w:hAnsi="Calibri" w:cs="Calibri"/>
            <w:sz w:val="18"/>
            <w:szCs w:val="18"/>
          </w:rPr>
          <w:t>flavio.corsinovi@corsinovimammana.it</w:t>
        </w:r>
      </w:hyperlink>
      <w:r w:rsidRPr="00055F6B">
        <w:rPr>
          <w:rFonts w:ascii="Calibri" w:hAnsi="Calibri" w:cs="Calibri"/>
          <w:sz w:val="18"/>
          <w:szCs w:val="18"/>
        </w:rPr>
        <w:t>, PEC: </w:t>
      </w:r>
      <w:hyperlink r:id="rId13">
        <w:r w:rsidRPr="00055F6B">
          <w:rPr>
            <w:rStyle w:val="Collegamentoipertestuale"/>
            <w:rFonts w:ascii="Calibri" w:hAnsi="Calibri" w:cs="Calibri"/>
            <w:sz w:val="18"/>
            <w:szCs w:val="18"/>
          </w:rPr>
          <w:t>flavio.corsinovi@firenze.pecavvocati.it</w:t>
        </w:r>
      </w:hyperlink>
      <w:r w:rsidRPr="00055F6B">
        <w:rPr>
          <w:rFonts w:ascii="Calibri" w:hAnsi="Calibri" w:cs="Calibri"/>
          <w:sz w:val="18"/>
          <w:szCs w:val="18"/>
        </w:rPr>
        <w:t>. </w:t>
      </w:r>
      <w:r w:rsidRPr="00055F6B">
        <w:rPr>
          <w:rFonts w:ascii="Calibri" w:hAnsi="Calibri" w:cs="Calibri"/>
          <w:b/>
          <w:bCs/>
          <w:sz w:val="18"/>
          <w:szCs w:val="18"/>
        </w:rPr>
        <w:t>Finalità del trattamento</w:t>
      </w:r>
      <w:r w:rsidRPr="00055F6B">
        <w:rPr>
          <w:rFonts w:ascii="Calibri" w:hAnsi="Calibri" w:cs="Calibri"/>
          <w:sz w:val="18"/>
          <w:szCs w:val="18"/>
        </w:rPr>
        <w:t>: istruttoria del procedimento afferente</w:t>
      </w:r>
      <w:r w:rsidRPr="00055F6B">
        <w:rPr>
          <w:rFonts w:ascii="Calibri" w:hAnsi="Calibri" w:cs="Calibri"/>
          <w:b/>
          <w:sz w:val="18"/>
          <w:szCs w:val="18"/>
        </w:rPr>
        <w:t xml:space="preserve"> </w:t>
      </w:r>
      <w:r w:rsidRPr="00055F6B">
        <w:rPr>
          <w:rFonts w:ascii="Calibri" w:hAnsi="Calibri" w:cs="Calibri"/>
          <w:bCs/>
          <w:sz w:val="18"/>
          <w:szCs w:val="18"/>
        </w:rPr>
        <w:t>a</w:t>
      </w:r>
      <w:r w:rsidRPr="00055F6B">
        <w:rPr>
          <w:rFonts w:ascii="Calibri" w:hAnsi="Calibri" w:cs="Calibri"/>
          <w:b/>
          <w:sz w:val="18"/>
          <w:szCs w:val="18"/>
        </w:rPr>
        <w:t xml:space="preserve"> </w:t>
      </w:r>
      <w:r w:rsidRPr="00055F6B">
        <w:rPr>
          <w:rFonts w:ascii="Calibri" w:hAnsi="Calibri" w:cs="Calibri"/>
          <w:bCs/>
          <w:sz w:val="18"/>
          <w:szCs w:val="18"/>
        </w:rPr>
        <w:t>“</w:t>
      </w:r>
      <w:r w:rsidRPr="00055F6B">
        <w:rPr>
          <w:rFonts w:ascii="Calibri" w:hAnsi="Calibri" w:cs="Calibri"/>
          <w:sz w:val="18"/>
          <w:szCs w:val="18"/>
        </w:rPr>
        <w:t>CONTRIBUTI EROGATI DAGLI ENTI PUBBLICI- DICHIARAZIONE RESA AI FINI DELL’APPLICAZIONE DELLA RITENUTA ALLA FONTE AI SENSI DELL’ART. 28, COMMA 2, D.P.R. N. 600/1973.</w:t>
      </w:r>
      <w:r w:rsidRPr="00055F6B">
        <w:rPr>
          <w:rFonts w:ascii="Calibri" w:hAnsi="Calibri" w:cs="Calibri"/>
          <w:bCs/>
          <w:sz w:val="18"/>
          <w:szCs w:val="18"/>
        </w:rPr>
        <w:t>”.</w:t>
      </w:r>
      <w:r w:rsidRPr="00055F6B">
        <w:rPr>
          <w:rFonts w:ascii="Calibri" w:hAnsi="Calibri" w:cs="Calibri"/>
          <w:sz w:val="18"/>
          <w:szCs w:val="18"/>
        </w:rPr>
        <w:t> </w:t>
      </w:r>
      <w:r w:rsidRPr="00055F6B">
        <w:rPr>
          <w:rFonts w:ascii="Calibri" w:hAnsi="Calibri" w:cs="Calibri"/>
          <w:b/>
          <w:bCs/>
          <w:sz w:val="18"/>
          <w:szCs w:val="18"/>
        </w:rPr>
        <w:t>Base giuridica del trattamento: </w:t>
      </w:r>
      <w:r w:rsidRPr="00055F6B">
        <w:rPr>
          <w:rFonts w:ascii="Calibri" w:hAnsi="Calibri" w:cs="Calibri"/>
          <w:sz w:val="18"/>
          <w:szCs w:val="18"/>
        </w:rPr>
        <w:t>Art.6 par.1 Lett.c ed e</w:t>
      </w:r>
      <w:r w:rsidRPr="00055F6B">
        <w:rPr>
          <w:rFonts w:ascii="Calibri" w:hAnsi="Calibri" w:cs="Calibri"/>
          <w:b/>
          <w:bCs/>
          <w:sz w:val="18"/>
          <w:szCs w:val="18"/>
        </w:rPr>
        <w:t>. Destinatari del trattamento: </w:t>
      </w:r>
      <w:r w:rsidRPr="00055F6B">
        <w:rPr>
          <w:rFonts w:ascii="Calibri" w:hAnsi="Calibri" w:cs="Calibri"/>
          <w:sz w:val="18"/>
          <w:szCs w:val="18"/>
        </w:rPr>
        <w:t xml:space="preserve">personale comunale del Settore AQ Progetti Speciali – Programma RESTART, azioni di sistema, promozione territoriale e rilancio economico, ubicato presso la sede comunale di </w:t>
      </w:r>
      <w:r w:rsidR="00095258">
        <w:rPr>
          <w:rFonts w:ascii="Calibri" w:hAnsi="Calibri" w:cs="Calibri"/>
          <w:sz w:val="18"/>
          <w:szCs w:val="18"/>
        </w:rPr>
        <w:t>Piazza Palazzo</w:t>
      </w:r>
      <w:r w:rsidRPr="00055F6B">
        <w:rPr>
          <w:rFonts w:ascii="Calibri" w:hAnsi="Calibri" w:cs="Calibri"/>
          <w:sz w:val="18"/>
          <w:szCs w:val="18"/>
        </w:rPr>
        <w:t>, L’Aquila. </w:t>
      </w:r>
      <w:r w:rsidRPr="00055F6B">
        <w:rPr>
          <w:rFonts w:ascii="Calibri" w:hAnsi="Calibri" w:cs="Calibri"/>
          <w:b/>
          <w:bCs/>
          <w:sz w:val="18"/>
          <w:szCs w:val="18"/>
        </w:rPr>
        <w:t>Periodo di conservazione</w:t>
      </w:r>
      <w:r w:rsidRPr="00055F6B">
        <w:rPr>
          <w:rFonts w:ascii="Calibri" w:hAnsi="Calibri" w:cs="Calibri"/>
          <w:sz w:val="18"/>
          <w:szCs w:val="18"/>
        </w:rPr>
        <w:t>: per il tempo necessario al conseguimento delle finalità per le quali sono trattati e comunque nei termini di legge</w:t>
      </w:r>
      <w:r w:rsidRPr="00055F6B">
        <w:rPr>
          <w:rFonts w:ascii="Calibri" w:hAnsi="Calibri" w:cs="Calibri"/>
          <w:b/>
          <w:bCs/>
          <w:sz w:val="18"/>
          <w:szCs w:val="18"/>
        </w:rPr>
        <w:t>. Modalità di trattamento: </w:t>
      </w:r>
      <w:r w:rsidRPr="00055F6B">
        <w:rPr>
          <w:rFonts w:ascii="Calibri" w:hAnsi="Calibri" w:cs="Calibri"/>
          <w:sz w:val="18"/>
          <w:szCs w:val="18"/>
        </w:rPr>
        <w:t>Il trattamento dei dati personali, sia su supporto cartaceo che elettronico, è realizzato in conformità a quanto previsto dall’art. 5, del menzionato GDPR e precisamente in modo lecito, corretto e trasparente e limitatamente allo stretto necessario per la realizzazione delle suddette finalità ed in modo esatto, ed infine nel rispetto del principio di “limitazione della conservazione”.  </w:t>
      </w:r>
      <w:r w:rsidRPr="00055F6B">
        <w:rPr>
          <w:rFonts w:ascii="Calibri" w:hAnsi="Calibri" w:cs="Calibri"/>
          <w:b/>
          <w:bCs/>
          <w:sz w:val="18"/>
          <w:szCs w:val="18"/>
        </w:rPr>
        <w:t>Diritti dell’interessato</w:t>
      </w:r>
      <w:r w:rsidRPr="00055F6B">
        <w:rPr>
          <w:rFonts w:ascii="Calibri" w:hAnsi="Calibri" w:cs="Calibri"/>
          <w:sz w:val="18"/>
          <w:szCs w:val="18"/>
        </w:rPr>
        <w:t> L’interessato/a potrà esercitare i diritti previsti dagli artt.15-22 del Regolamento UE 679/2016, quali i diritti di accesso, di rettifica, di cancellazione, di limitazione del trattamento, di portabilità dei dati ed infine il diritto di opposizione e di proporre reclamo ad una autorità di controllo. </w:t>
      </w:r>
      <w:r w:rsidRPr="00055F6B">
        <w:rPr>
          <w:rFonts w:ascii="Calibri" w:hAnsi="Calibri" w:cs="Calibri"/>
          <w:b/>
          <w:bCs/>
          <w:sz w:val="18"/>
          <w:szCs w:val="18"/>
        </w:rPr>
        <w:t>Natura del conferimento</w:t>
      </w:r>
      <w:r w:rsidRPr="00055F6B">
        <w:rPr>
          <w:rFonts w:ascii="Calibri" w:hAnsi="Calibri" w:cs="Calibri"/>
          <w:sz w:val="18"/>
          <w:szCs w:val="18"/>
        </w:rPr>
        <w:t>: Obbligatorio per il conseguimento della finalità istituzionali. </w:t>
      </w:r>
      <w:r w:rsidRPr="00055F6B">
        <w:rPr>
          <w:rFonts w:ascii="Calibri" w:hAnsi="Calibri" w:cs="Calibri"/>
          <w:b/>
          <w:bCs/>
          <w:sz w:val="18"/>
          <w:szCs w:val="18"/>
        </w:rPr>
        <w:t>Per esercitare i diritti in menzione</w:t>
      </w:r>
      <w:r w:rsidRPr="00055F6B">
        <w:rPr>
          <w:rFonts w:ascii="Calibri" w:hAnsi="Calibri" w:cs="Calibri"/>
          <w:sz w:val="18"/>
          <w:szCs w:val="18"/>
        </w:rPr>
        <w:t>, l’interessato/a potrà produrre apposita istanza da inviare, a mezzo di Raccomandata A/R al Comune dell’Aquila, Via Roma 207/A – 67100 L’Aquila ovvero mediante PEC all’indirizzo </w:t>
      </w:r>
      <w:hyperlink r:id="rId14">
        <w:r w:rsidRPr="00055F6B">
          <w:rPr>
            <w:rStyle w:val="Collegamentoipertestuale"/>
            <w:rFonts w:ascii="Calibri" w:hAnsi="Calibri" w:cs="Calibri"/>
            <w:sz w:val="18"/>
            <w:szCs w:val="18"/>
          </w:rPr>
          <w:t>protocollo@comune.laquila.postecert.it</w:t>
        </w:r>
      </w:hyperlink>
      <w:r w:rsidRPr="00055F6B">
        <w:rPr>
          <w:rFonts w:ascii="Calibri" w:hAnsi="Calibri" w:cs="Calibri"/>
          <w:sz w:val="18"/>
          <w:szCs w:val="18"/>
        </w:rPr>
        <w:t> . </w:t>
      </w:r>
    </w:p>
    <w:p w14:paraId="3953916A" w14:textId="77777777" w:rsidR="008F7D53" w:rsidRPr="00055F6B" w:rsidRDefault="008F7D53" w:rsidP="008F7D53">
      <w:pPr>
        <w:jc w:val="both"/>
        <w:rPr>
          <w:rFonts w:ascii="Calibri" w:hAnsi="Calibri" w:cs="Calibri"/>
          <w:sz w:val="16"/>
          <w:szCs w:val="16"/>
        </w:rPr>
      </w:pPr>
    </w:p>
    <w:p w14:paraId="5937A743" w14:textId="35ABB850" w:rsidR="00CD379B" w:rsidRPr="00055F6B" w:rsidRDefault="00CD379B" w:rsidP="008F7D53">
      <w:pPr>
        <w:rPr>
          <w:rFonts w:ascii="Calibri" w:hAnsi="Calibri" w:cs="Calibri"/>
        </w:rPr>
      </w:pPr>
    </w:p>
    <w:sectPr w:rsidR="00CD379B" w:rsidRPr="00055F6B" w:rsidSect="008058E3">
      <w:headerReference w:type="even" r:id="rId15"/>
      <w:headerReference w:type="default" r:id="rId16"/>
      <w:footerReference w:type="even" r:id="rId17"/>
      <w:footerReference w:type="default" r:id="rId18"/>
      <w:headerReference w:type="first" r:id="rId19"/>
      <w:footerReference w:type="first" r:id="rId20"/>
      <w:pgSz w:w="11906" w:h="16838"/>
      <w:pgMar w:top="0" w:right="991" w:bottom="1134" w:left="993"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E4B3" w14:textId="77777777" w:rsidR="00E62424" w:rsidRDefault="00E62424" w:rsidP="004561F8">
      <w:pPr>
        <w:spacing w:line="240" w:lineRule="auto"/>
      </w:pPr>
      <w:r>
        <w:separator/>
      </w:r>
    </w:p>
  </w:endnote>
  <w:endnote w:type="continuationSeparator" w:id="0">
    <w:p w14:paraId="58494BA8" w14:textId="77777777" w:rsidR="00E62424" w:rsidRDefault="00E62424" w:rsidP="004561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5E31A" w14:textId="77777777" w:rsidR="00DC7FE0" w:rsidRDefault="00DC7FE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7E681" w14:textId="137346C8" w:rsidR="00A246EA" w:rsidRDefault="00B46703" w:rsidP="00471FAD">
    <w:pPr>
      <w:pStyle w:val="Pidipagina"/>
      <w:ind w:hanging="567"/>
      <w:jc w:val="center"/>
    </w:pPr>
    <w:r>
      <w:rPr>
        <w:noProof/>
      </w:rPr>
      <w:drawing>
        <wp:inline distT="0" distB="0" distL="0" distR="0" wp14:anchorId="50D0BB7B" wp14:editId="471533DC">
          <wp:extent cx="7541260" cy="1039218"/>
          <wp:effectExtent l="0" t="0" r="2540" b="2540"/>
          <wp:docPr id="1729536043" name="Immagine 1729536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1"/>
                  <a:stretch>
                    <a:fillRect/>
                  </a:stretch>
                </pic:blipFill>
                <pic:spPr>
                  <a:xfrm>
                    <a:off x="0" y="0"/>
                    <a:ext cx="7664608" cy="105621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5C337" w14:textId="77777777" w:rsidR="00DC7FE0" w:rsidRDefault="00DC7F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DD72C" w14:textId="77777777" w:rsidR="00E62424" w:rsidRDefault="00E62424" w:rsidP="004561F8">
      <w:pPr>
        <w:spacing w:line="240" w:lineRule="auto"/>
      </w:pPr>
      <w:r>
        <w:separator/>
      </w:r>
    </w:p>
  </w:footnote>
  <w:footnote w:type="continuationSeparator" w:id="0">
    <w:p w14:paraId="41E3801C" w14:textId="77777777" w:rsidR="00E62424" w:rsidRDefault="00E62424" w:rsidP="004561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F336" w14:textId="5F5195CC" w:rsidR="00DC7FE0" w:rsidRDefault="00095258">
    <w:pPr>
      <w:pStyle w:val="Intestazione"/>
    </w:pPr>
    <w:r>
      <w:rPr>
        <w:noProof/>
      </w:rPr>
      <w:pict w14:anchorId="57EC9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5203372" o:spid="_x0000_s1027" type="#_x0000_t75" alt="" style="position:absolute;margin-left:0;margin-top:0;width:516pt;height:406.8pt;z-index:-251653120;mso-wrap-edited:f;mso-width-percent:0;mso-height-percent:0;mso-position-horizontal:center;mso-position-horizontal-relative:margin;mso-position-vertical:center;mso-position-vertical-relative:margin;mso-width-percent:0;mso-height-percent:0" o:allowincell="f">
          <v:imagedata r:id="rId1" o:title="CARTA INTESTATA ULTIMA-01 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A519F" w14:textId="73087D99" w:rsidR="00A246EA" w:rsidRDefault="00095258" w:rsidP="0020540E">
    <w:pPr>
      <w:pStyle w:val="Intestazione"/>
      <w:ind w:left="-567"/>
      <w:jc w:val="center"/>
    </w:pPr>
    <w:r>
      <w:rPr>
        <w:noProof/>
      </w:rPr>
      <w:pict w14:anchorId="06CCC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5203373" o:spid="_x0000_s1026" type="#_x0000_t75" alt="" style="position:absolute;left:0;text-align:left;margin-left:0;margin-top:0;width:516pt;height:406.8pt;z-index:-251650048;mso-wrap-edited:f;mso-width-percent:0;mso-height-percent:0;mso-position-horizontal:center;mso-position-horizontal-relative:margin;mso-position-vertical:center;mso-position-vertical-relative:margin;mso-width-percent:0;mso-height-percent:0" o:allowincell="f">
          <v:imagedata r:id="rId1" o:title="CARTA INTESTATA ULTIMA-01 2"/>
          <w10:wrap anchorx="margin" anchory="margin"/>
        </v:shape>
      </w:pict>
    </w:r>
    <w:r w:rsidR="00A67E7D">
      <w:rPr>
        <w:noProof/>
      </w:rPr>
      <w:drawing>
        <wp:inline distT="0" distB="0" distL="0" distR="0" wp14:anchorId="7289B67D" wp14:editId="5878CFD1">
          <wp:extent cx="7541260" cy="1445142"/>
          <wp:effectExtent l="0" t="0" r="2540" b="3175"/>
          <wp:docPr id="343288018" name="Immagine 343288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pic:cNvPicPr/>
                </pic:nvPicPr>
                <pic:blipFill>
                  <a:blip r:embed="rId2"/>
                  <a:stretch>
                    <a:fillRect/>
                  </a:stretch>
                </pic:blipFill>
                <pic:spPr>
                  <a:xfrm>
                    <a:off x="0" y="0"/>
                    <a:ext cx="7623661" cy="146093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2E405" w14:textId="249D8F63" w:rsidR="00DC7FE0" w:rsidRDefault="00095258">
    <w:pPr>
      <w:pStyle w:val="Intestazione"/>
    </w:pPr>
    <w:r>
      <w:rPr>
        <w:noProof/>
      </w:rPr>
      <w:pict w14:anchorId="4B929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5203371" o:spid="_x0000_s1025" type="#_x0000_t75" alt="" style="position:absolute;margin-left:0;margin-top:0;width:516pt;height:406.8pt;z-index:-251656192;mso-wrap-edited:f;mso-width-percent:0;mso-height-percent:0;mso-position-horizontal:center;mso-position-horizontal-relative:margin;mso-position-vertical:center;mso-position-vertical-relative:margin;mso-width-percent:0;mso-height-percent:0" o:allowincell="f">
          <v:imagedata r:id="rId1" o:title="CARTA INTESTATA ULTIMA-01 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21FC6"/>
    <w:multiLevelType w:val="hybridMultilevel"/>
    <w:tmpl w:val="284437A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E474540"/>
    <w:multiLevelType w:val="hybridMultilevel"/>
    <w:tmpl w:val="6A524B64"/>
    <w:lvl w:ilvl="0" w:tplc="0F688672">
      <w:start w:val="3"/>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24948146">
    <w:abstractNumId w:val="1"/>
  </w:num>
  <w:num w:numId="2" w16cid:durableId="1809861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91"/>
    <w:rsid w:val="000458EF"/>
    <w:rsid w:val="000525A9"/>
    <w:rsid w:val="00055F6B"/>
    <w:rsid w:val="00095258"/>
    <w:rsid w:val="000C32D0"/>
    <w:rsid w:val="000C76E4"/>
    <w:rsid w:val="00113AD6"/>
    <w:rsid w:val="00141695"/>
    <w:rsid w:val="00154DC2"/>
    <w:rsid w:val="001917D1"/>
    <w:rsid w:val="001921F1"/>
    <w:rsid w:val="001A01A1"/>
    <w:rsid w:val="001A7DFB"/>
    <w:rsid w:val="001C52EA"/>
    <w:rsid w:val="001D2090"/>
    <w:rsid w:val="001F1BCB"/>
    <w:rsid w:val="0020540E"/>
    <w:rsid w:val="00215494"/>
    <w:rsid w:val="002167CA"/>
    <w:rsid w:val="00241186"/>
    <w:rsid w:val="00265DEB"/>
    <w:rsid w:val="002A1F8D"/>
    <w:rsid w:val="002A4CC9"/>
    <w:rsid w:val="002A72D4"/>
    <w:rsid w:val="00325082"/>
    <w:rsid w:val="00325969"/>
    <w:rsid w:val="0035390D"/>
    <w:rsid w:val="00376287"/>
    <w:rsid w:val="00376448"/>
    <w:rsid w:val="003C78BE"/>
    <w:rsid w:val="003E15AA"/>
    <w:rsid w:val="003F1742"/>
    <w:rsid w:val="00410641"/>
    <w:rsid w:val="00432F53"/>
    <w:rsid w:val="004561F8"/>
    <w:rsid w:val="0046048A"/>
    <w:rsid w:val="00471FAD"/>
    <w:rsid w:val="00497D3F"/>
    <w:rsid w:val="004A5538"/>
    <w:rsid w:val="004C0852"/>
    <w:rsid w:val="004C7716"/>
    <w:rsid w:val="004D32A9"/>
    <w:rsid w:val="004E701A"/>
    <w:rsid w:val="004F175E"/>
    <w:rsid w:val="004F498D"/>
    <w:rsid w:val="005477CC"/>
    <w:rsid w:val="00591D73"/>
    <w:rsid w:val="005C3A79"/>
    <w:rsid w:val="005F6046"/>
    <w:rsid w:val="005F6A71"/>
    <w:rsid w:val="00604257"/>
    <w:rsid w:val="00612C8F"/>
    <w:rsid w:val="006579CD"/>
    <w:rsid w:val="006663F1"/>
    <w:rsid w:val="00670CEC"/>
    <w:rsid w:val="0067597F"/>
    <w:rsid w:val="0069296D"/>
    <w:rsid w:val="006A031A"/>
    <w:rsid w:val="006A10A2"/>
    <w:rsid w:val="006A740B"/>
    <w:rsid w:val="00710B05"/>
    <w:rsid w:val="00777440"/>
    <w:rsid w:val="00791F7C"/>
    <w:rsid w:val="007A4291"/>
    <w:rsid w:val="007A5541"/>
    <w:rsid w:val="007C1EFD"/>
    <w:rsid w:val="007F0032"/>
    <w:rsid w:val="007F1E5C"/>
    <w:rsid w:val="008058E3"/>
    <w:rsid w:val="0083131D"/>
    <w:rsid w:val="00840C02"/>
    <w:rsid w:val="00867C59"/>
    <w:rsid w:val="008723D2"/>
    <w:rsid w:val="00885681"/>
    <w:rsid w:val="0089119D"/>
    <w:rsid w:val="00891CE4"/>
    <w:rsid w:val="00897192"/>
    <w:rsid w:val="008B3BEF"/>
    <w:rsid w:val="008C0F5F"/>
    <w:rsid w:val="008E203B"/>
    <w:rsid w:val="008E51A5"/>
    <w:rsid w:val="008F1431"/>
    <w:rsid w:val="008F1AC0"/>
    <w:rsid w:val="008F7D53"/>
    <w:rsid w:val="00926D9F"/>
    <w:rsid w:val="00945FA5"/>
    <w:rsid w:val="00970650"/>
    <w:rsid w:val="00974A08"/>
    <w:rsid w:val="009A2E3E"/>
    <w:rsid w:val="009A7163"/>
    <w:rsid w:val="009B75C0"/>
    <w:rsid w:val="00A011AE"/>
    <w:rsid w:val="00A246EA"/>
    <w:rsid w:val="00A44692"/>
    <w:rsid w:val="00A5173D"/>
    <w:rsid w:val="00A67E7D"/>
    <w:rsid w:val="00A90BFF"/>
    <w:rsid w:val="00AA72BE"/>
    <w:rsid w:val="00AB3100"/>
    <w:rsid w:val="00AD5C36"/>
    <w:rsid w:val="00B13AB7"/>
    <w:rsid w:val="00B13EF6"/>
    <w:rsid w:val="00B46703"/>
    <w:rsid w:val="00B5142A"/>
    <w:rsid w:val="00B81326"/>
    <w:rsid w:val="00B81CF8"/>
    <w:rsid w:val="00B91247"/>
    <w:rsid w:val="00B928EC"/>
    <w:rsid w:val="00B96676"/>
    <w:rsid w:val="00BB313D"/>
    <w:rsid w:val="00BB6653"/>
    <w:rsid w:val="00BB6CB3"/>
    <w:rsid w:val="00BD5AD3"/>
    <w:rsid w:val="00BE3AE9"/>
    <w:rsid w:val="00C04D1A"/>
    <w:rsid w:val="00C05ACD"/>
    <w:rsid w:val="00C12035"/>
    <w:rsid w:val="00C17422"/>
    <w:rsid w:val="00C26A03"/>
    <w:rsid w:val="00CA2BBA"/>
    <w:rsid w:val="00CD379B"/>
    <w:rsid w:val="00CF5E73"/>
    <w:rsid w:val="00D07546"/>
    <w:rsid w:val="00D1484F"/>
    <w:rsid w:val="00D92C2D"/>
    <w:rsid w:val="00DC7FE0"/>
    <w:rsid w:val="00DD5C87"/>
    <w:rsid w:val="00DF4402"/>
    <w:rsid w:val="00DF6AE6"/>
    <w:rsid w:val="00E248C3"/>
    <w:rsid w:val="00E41F70"/>
    <w:rsid w:val="00E62424"/>
    <w:rsid w:val="00EA2C55"/>
    <w:rsid w:val="00EC4080"/>
    <w:rsid w:val="00EC710D"/>
    <w:rsid w:val="00ED52B1"/>
    <w:rsid w:val="00F07902"/>
    <w:rsid w:val="00F31502"/>
    <w:rsid w:val="00F322D7"/>
    <w:rsid w:val="00F44EA2"/>
    <w:rsid w:val="00FB0CF9"/>
    <w:rsid w:val="00FD0029"/>
    <w:rsid w:val="00FE77FB"/>
    <w:rsid w:val="00FF680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924D79"/>
  <w14:defaultImageDpi w14:val="300"/>
  <w15:docId w15:val="{FFA76B03-D645-A744-A873-6A8CE163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504C"/>
    <w:pPr>
      <w:spacing w:line="276" w:lineRule="auto"/>
    </w:pPr>
    <w:rPr>
      <w:sz w:val="24"/>
      <w:szCs w:val="22"/>
      <w:lang w:eastAsia="en-US"/>
    </w:rPr>
  </w:style>
  <w:style w:type="paragraph" w:styleId="Titolo1">
    <w:name w:val="heading 1"/>
    <w:basedOn w:val="Normale"/>
    <w:next w:val="Normale"/>
    <w:link w:val="Titolo1Carattere"/>
    <w:uiPriority w:val="9"/>
    <w:qFormat/>
    <w:rsid w:val="00926D9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A4291"/>
    <w:pPr>
      <w:spacing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7A4291"/>
    <w:rPr>
      <w:rFonts w:ascii="Tahoma" w:hAnsi="Tahoma" w:cs="Tahoma"/>
      <w:sz w:val="16"/>
      <w:szCs w:val="16"/>
    </w:rPr>
  </w:style>
  <w:style w:type="paragraph" w:styleId="Intestazione">
    <w:name w:val="header"/>
    <w:basedOn w:val="Normale"/>
    <w:link w:val="IntestazioneCarattere"/>
    <w:uiPriority w:val="99"/>
    <w:unhideWhenUsed/>
    <w:rsid w:val="007A4291"/>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7A4291"/>
  </w:style>
  <w:style w:type="paragraph" w:styleId="Pidipagina">
    <w:name w:val="footer"/>
    <w:basedOn w:val="Normale"/>
    <w:link w:val="PidipaginaCarattere"/>
    <w:uiPriority w:val="99"/>
    <w:unhideWhenUsed/>
    <w:rsid w:val="007A4291"/>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7A4291"/>
  </w:style>
  <w:style w:type="paragraph" w:styleId="Paragrafoelenco">
    <w:name w:val="List Paragraph"/>
    <w:basedOn w:val="Normale"/>
    <w:uiPriority w:val="34"/>
    <w:qFormat/>
    <w:rsid w:val="00DF4402"/>
    <w:pPr>
      <w:spacing w:line="240" w:lineRule="auto"/>
      <w:ind w:left="720"/>
      <w:contextualSpacing/>
    </w:pPr>
    <w:rPr>
      <w:rFonts w:asciiTheme="minorHAnsi" w:eastAsiaTheme="minorEastAsia" w:hAnsiTheme="minorHAnsi" w:cstheme="minorBidi"/>
      <w:szCs w:val="24"/>
      <w:lang w:eastAsia="it-IT"/>
    </w:rPr>
  </w:style>
  <w:style w:type="character" w:customStyle="1" w:styleId="Titolo1Carattere">
    <w:name w:val="Titolo 1 Carattere"/>
    <w:basedOn w:val="Carpredefinitoparagrafo"/>
    <w:link w:val="Titolo1"/>
    <w:uiPriority w:val="9"/>
    <w:rsid w:val="00926D9F"/>
    <w:rPr>
      <w:rFonts w:asciiTheme="majorHAnsi" w:eastAsiaTheme="majorEastAsia" w:hAnsiTheme="majorHAnsi" w:cstheme="majorBidi"/>
      <w:color w:val="365F91" w:themeColor="accent1" w:themeShade="BF"/>
      <w:sz w:val="32"/>
      <w:szCs w:val="32"/>
      <w:lang w:eastAsia="en-US"/>
    </w:rPr>
  </w:style>
  <w:style w:type="character" w:customStyle="1" w:styleId="CollegamentoInternet">
    <w:name w:val="Collegamento Internet"/>
    <w:uiPriority w:val="99"/>
    <w:unhideWhenUsed/>
    <w:rsid w:val="008E203B"/>
    <w:rPr>
      <w:color w:val="0563C1"/>
      <w:u w:val="single"/>
    </w:rPr>
  </w:style>
  <w:style w:type="table" w:styleId="Grigliatabella">
    <w:name w:val="Table Grid"/>
    <w:basedOn w:val="Tabellanormale"/>
    <w:uiPriority w:val="39"/>
    <w:rsid w:val="008E203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8F7D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lavio.corsinovi@firenze.pecavvocati.i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flavio.corsinovi@corsinovimammana.i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tocollo@comune.laquila.postecert.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tocollo@comune.laquila.postecert.it"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971780-3979-4c82-a36c-4ce7cf57c06d" xsi:nil="true"/>
    <lcf76f155ced4ddcb4097134ff3c332f xmlns="bb5f0b25-3e20-48d4-b722-84f28e9c63e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8E4FFE313DBA3479F7BEDE0BB9AEB13" ma:contentTypeVersion="15" ma:contentTypeDescription="Creare un nuovo documento." ma:contentTypeScope="" ma:versionID="9525a35b3a594e2a9036787b2ec746b7">
  <xsd:schema xmlns:xsd="http://www.w3.org/2001/XMLSchema" xmlns:xs="http://www.w3.org/2001/XMLSchema" xmlns:p="http://schemas.microsoft.com/office/2006/metadata/properties" xmlns:ns2="a2971780-3979-4c82-a36c-4ce7cf57c06d" xmlns:ns3="bb5f0b25-3e20-48d4-b722-84f28e9c63e5" targetNamespace="http://schemas.microsoft.com/office/2006/metadata/properties" ma:root="true" ma:fieldsID="27cceb92526e2d0029b2bcaa198288b6" ns2:_="" ns3:_="">
    <xsd:import namespace="a2971780-3979-4c82-a36c-4ce7cf57c06d"/>
    <xsd:import namespace="bb5f0b25-3e20-48d4-b722-84f28e9c6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971780-3979-4c82-a36c-4ce7cf57c06d"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17" nillable="true" ma:displayName="Taxonomy Catch All Column" ma:hidden="true" ma:list="{fe07a971-d66c-4974-811c-fdb31f77e3a7}" ma:internalName="TaxCatchAll" ma:showField="CatchAllData" ma:web="a2971780-3979-4c82-a36c-4ce7cf57c0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5f0b25-3e20-48d4-b722-84f28e9c6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c34e6a4a-0cd9-4b82-82a1-b5df2ab0ac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FE561-4815-4691-98A1-84974345F481}">
  <ds:schemaRefs>
    <ds:schemaRef ds:uri="http://schemas.microsoft.com/office/2006/metadata/properties"/>
    <ds:schemaRef ds:uri="http://schemas.microsoft.com/office/infopath/2007/PartnerControls"/>
    <ds:schemaRef ds:uri="a2971780-3979-4c82-a36c-4ce7cf57c06d"/>
    <ds:schemaRef ds:uri="bb5f0b25-3e20-48d4-b722-84f28e9c63e5"/>
  </ds:schemaRefs>
</ds:datastoreItem>
</file>

<file path=customXml/itemProps2.xml><?xml version="1.0" encoding="utf-8"?>
<ds:datastoreItem xmlns:ds="http://schemas.openxmlformats.org/officeDocument/2006/customXml" ds:itemID="{CB485D05-D59C-4A72-B7B7-8FB386FF1A3D}">
  <ds:schemaRefs>
    <ds:schemaRef ds:uri="http://schemas.microsoft.com/sharepoint/v3/contenttype/forms"/>
  </ds:schemaRefs>
</ds:datastoreItem>
</file>

<file path=customXml/itemProps3.xml><?xml version="1.0" encoding="utf-8"?>
<ds:datastoreItem xmlns:ds="http://schemas.openxmlformats.org/officeDocument/2006/customXml" ds:itemID="{4727BE7C-2E66-403E-A365-E809BC57B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971780-3979-4c82-a36c-4ce7cf57c06d"/>
    <ds:schemaRef ds:uri="bb5f0b25-3e20-48d4-b722-84f28e9c6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3D95EC-B6AB-D244-8B23-365E5A21F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818</Words>
  <Characters>4668</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TOSHIBA</Company>
  <LinksUpToDate>false</LinksUpToDate>
  <CharactersWithSpaces>5476</CharactersWithSpaces>
  <SharedDoc>false</SharedDoc>
  <HLinks>
    <vt:vector size="12" baseType="variant">
      <vt:variant>
        <vt:i4>589917</vt:i4>
      </vt:variant>
      <vt:variant>
        <vt:i4>2062</vt:i4>
      </vt:variant>
      <vt:variant>
        <vt:i4>1025</vt:i4>
      </vt:variant>
      <vt:variant>
        <vt:i4>1</vt:i4>
      </vt:variant>
      <vt:variant>
        <vt:lpwstr>Schermata 2015-03-23 alle 20</vt:lpwstr>
      </vt:variant>
      <vt:variant>
        <vt:lpwstr/>
      </vt:variant>
      <vt:variant>
        <vt:i4>589917</vt:i4>
      </vt:variant>
      <vt:variant>
        <vt:i4>2066</vt:i4>
      </vt:variant>
      <vt:variant>
        <vt:i4>1026</vt:i4>
      </vt:variant>
      <vt:variant>
        <vt:i4>1</vt:i4>
      </vt:variant>
      <vt:variant>
        <vt:lpwstr>Schermata 2015-03-23 alle 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dc:creator>
  <cp:keywords/>
  <cp:lastModifiedBy>Elena Bianchi</cp:lastModifiedBy>
  <cp:revision>6</cp:revision>
  <dcterms:created xsi:type="dcterms:W3CDTF">2024-12-30T10:23:00Z</dcterms:created>
  <dcterms:modified xsi:type="dcterms:W3CDTF">2025-01-28T10:01:00Z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0x01010078E4FFE313DBA3479F7BEDE0BB9AEB13</vt:lpwstr>
  </property>
</Properties>
</file>